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06CC">
        <w:tc>
          <w:tcPr>
            <w:tcW w:w="5228" w:type="dxa"/>
          </w:tcPr>
          <w:p w:rsidR="007606CC" w:rsidRDefault="00682597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7606CC" w:rsidRDefault="00682597">
            <w:r>
              <w:rPr>
                <w:rFonts w:hint="eastAsia"/>
              </w:rPr>
              <w:t>일본어</w:t>
            </w:r>
          </w:p>
        </w:tc>
      </w:tr>
      <w:tr w:rsidR="007606CC">
        <w:tc>
          <w:tcPr>
            <w:tcW w:w="5228" w:type="dxa"/>
          </w:tcPr>
          <w:p w:rsidR="007606CC" w:rsidRDefault="00682597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28" w:type="dxa"/>
          </w:tcPr>
          <w:p w:rsidR="007606CC" w:rsidRDefault="00682597">
            <w:pPr>
              <w:pStyle w:val="1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&lt;</w:t>
            </w:r>
            <w:r>
              <w:rPr>
                <w:rFonts w:eastAsia="맑은 고딕" w:hAnsi="맑은 고딕" w:hint="eastAsia"/>
                <w:lang w:eastAsia="ja-JP"/>
              </w:rPr>
              <w:t>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の管理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化</w:t>
            </w:r>
            <w:r>
              <w:rPr>
                <w:rFonts w:eastAsia="맑은 고딕" w:hAnsi="맑은 고딕" w:hint="eastAsia"/>
                <w:lang w:eastAsia="ja-JP"/>
              </w:rPr>
              <w:t>に</w:t>
            </w:r>
            <w:r>
              <w:rPr>
                <w:rFonts w:ascii="새굴림" w:eastAsia="새굴림" w:hAnsi="새굴림" w:cs="새굴림" w:hint="eastAsia"/>
                <w:lang w:eastAsia="ja-JP"/>
              </w:rPr>
              <w:t>関</w:t>
            </w:r>
            <w:r>
              <w:rPr>
                <w:rFonts w:eastAsia="맑은 고딕" w:hAnsi="맑은 고딕" w:hint="eastAsia"/>
                <w:lang w:eastAsia="ja-JP"/>
              </w:rPr>
              <w:t>するご案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hint="eastAsia"/>
                <w:lang w:eastAsia="ja-JP"/>
              </w:rPr>
              <w:t>&gt;</w:t>
            </w:r>
          </w:p>
        </w:tc>
      </w:tr>
      <w:tr w:rsidR="007606CC">
        <w:tc>
          <w:tcPr>
            <w:tcW w:w="5228" w:type="dxa"/>
          </w:tcPr>
          <w:p w:rsidR="007606CC" w:rsidRDefault="00682597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28" w:type="dxa"/>
          </w:tcPr>
          <w:p w:rsidR="007606CC" w:rsidRDefault="00682597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韓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国内</w:t>
            </w:r>
            <w:r>
              <w:rPr>
                <w:rFonts w:eastAsia="맑은 고딕" w:hAnsi="맑은 고딕" w:hint="eastAsia"/>
                <w:lang w:eastAsia="ja-JP"/>
              </w:rPr>
              <w:t>に居住している多文化家族は、現在自宅隔離中の海外入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しないようにしてください。</w:t>
            </w:r>
          </w:p>
        </w:tc>
      </w:tr>
      <w:tr w:rsidR="007606CC">
        <w:trPr>
          <w:trHeight w:val="1047"/>
        </w:trPr>
        <w:tc>
          <w:tcPr>
            <w:tcW w:w="5228" w:type="dxa"/>
          </w:tcPr>
          <w:p w:rsidR="007606CC" w:rsidRDefault="00682597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7606CC" w:rsidRDefault="00682597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7606CC" w:rsidRDefault="00682597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7606CC" w:rsidRDefault="00682597">
            <w:pPr>
              <w:pStyle w:val="1"/>
              <w:spacing w:line="240" w:lineRule="auto"/>
              <w:rPr>
                <w:lang w:eastAsia="ja-JP"/>
              </w:rPr>
            </w:pPr>
            <w:r w:rsidRPr="00682597">
              <w:rPr>
                <w:rFonts w:eastAsia="맑은 고딕" w:hAnsi="맑은 고딕" w:hint="eastAsia"/>
                <w:color w:val="000000" w:themeColor="text1"/>
                <w:lang w:eastAsia="ja-JP"/>
              </w:rPr>
              <w:t>海外入</w:t>
            </w:r>
            <w:r w:rsidRPr="00682597">
              <w:rPr>
                <w:rFonts w:ascii="새굴림" w:eastAsia="새굴림" w:hAnsi="새굴림" w:cs="새굴림" w:hint="eastAsia"/>
                <w:color w:val="000000" w:themeColor="text1"/>
                <w:lang w:eastAsia="ja-JP"/>
              </w:rPr>
              <w:t>国</w:t>
            </w:r>
            <w:r w:rsidRPr="00682597">
              <w:rPr>
                <w:rFonts w:eastAsia="맑은 고딕" w:hAnsi="맑은 고딕" w:cs="맑은 고딕" w:hint="eastAsia"/>
                <w:color w:val="000000" w:themeColor="text1"/>
                <w:lang w:eastAsia="ja-JP"/>
              </w:rPr>
              <w:t>者</w:t>
            </w:r>
            <w:r w:rsidRPr="00682597">
              <w:rPr>
                <w:rFonts w:eastAsia="맑은 고딕" w:hAnsi="맑은 고딕" w:hint="eastAsia"/>
                <w:color w:val="000000" w:themeColor="text1"/>
                <w:lang w:eastAsia="ja-JP"/>
              </w:rPr>
              <w:t>に</w:t>
            </w:r>
            <w:r w:rsidRPr="00682597">
              <w:rPr>
                <w:rFonts w:ascii="새굴림" w:eastAsia="새굴림" w:hAnsi="새굴림" w:cs="새굴림" w:hint="eastAsia"/>
                <w:color w:val="000000" w:themeColor="text1"/>
                <w:lang w:eastAsia="ja-JP"/>
              </w:rPr>
              <w:t>対</w:t>
            </w:r>
            <w:r w:rsidRPr="00682597">
              <w:rPr>
                <w:rFonts w:eastAsia="맑은 고딕" w:hAnsi="맑은 고딕" w:hint="eastAsia"/>
                <w:color w:val="000000" w:themeColor="text1"/>
                <w:lang w:eastAsia="ja-JP"/>
              </w:rPr>
              <w:t>する管理措置</w:t>
            </w:r>
            <w:r w:rsidRPr="00682597">
              <w:rPr>
                <w:rFonts w:ascii="Yu Mincho" w:eastAsia="Yu Mincho" w:hAnsi="Yu Mincho" w:hint="eastAsia"/>
                <w:color w:val="000000" w:themeColor="text1"/>
                <w:lang w:eastAsia="ja-JP"/>
              </w:rPr>
              <w:t>の</w:t>
            </w:r>
            <w:r w:rsidRPr="00682597">
              <w:rPr>
                <w:rFonts w:ascii="Yu Mincho" w:eastAsia="Yu Mincho" w:hAnsi="Yu Mincho" w:cs="새굴림" w:hint="eastAsia"/>
                <w:color w:val="000000" w:themeColor="text1"/>
                <w:lang w:eastAsia="ja-JP"/>
              </w:rPr>
              <w:t>強化に</w:t>
            </w:r>
            <w:r w:rsidRPr="00682597">
              <w:rPr>
                <w:rFonts w:eastAsia="맑은 고딕" w:hAnsi="맑은 고딕" w:hint="eastAsia"/>
                <w:color w:val="000000" w:themeColor="text1"/>
                <w:lang w:eastAsia="ja-JP"/>
              </w:rPr>
              <w:t>基づき</w:t>
            </w:r>
            <w:r>
              <w:rPr>
                <w:rFonts w:eastAsia="맑은 고딕" w:hAnsi="맑은 고딕" w:hint="eastAsia"/>
                <w:lang w:eastAsia="ja-JP"/>
              </w:rPr>
              <w:t>、</w:t>
            </w:r>
          </w:p>
          <w:p w:rsidR="007606CC" w:rsidRDefault="00682597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すべての海外入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7606CC" w:rsidRDefault="00682597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後</w:t>
            </w:r>
            <w:r>
              <w:rPr>
                <w:rFonts w:eastAsia="맑은 고딕"/>
                <w:lang w:eastAsia="ja-JP"/>
              </w:rPr>
              <w:t>14</w:t>
            </w:r>
            <w:r>
              <w:rPr>
                <w:rFonts w:eastAsia="맑은 고딕" w:hAnsi="맑은 고딕" w:hint="eastAsia"/>
                <w:lang w:eastAsia="ja-JP"/>
              </w:rPr>
              <w:t>日間の自宅隔離をしなければなりません。</w:t>
            </w:r>
          </w:p>
        </w:tc>
      </w:tr>
      <w:tr w:rsidR="007606CC">
        <w:trPr>
          <w:trHeight w:val="773"/>
        </w:trPr>
        <w:tc>
          <w:tcPr>
            <w:tcW w:w="5228" w:type="dxa"/>
          </w:tcPr>
          <w:p w:rsidR="007606CC" w:rsidRDefault="00682597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7606CC" w:rsidRDefault="00682597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7606CC" w:rsidRDefault="00682597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7606CC" w:rsidRDefault="00682597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もし、これを守</w:t>
            </w:r>
            <w:bookmarkStart w:id="0" w:name="_GoBack"/>
            <w:bookmarkEnd w:id="0"/>
            <w:r>
              <w:rPr>
                <w:rFonts w:eastAsia="맑은 고딕" w:hAnsi="맑은 고딕" w:hint="eastAsia"/>
                <w:lang w:eastAsia="ja-JP"/>
              </w:rPr>
              <w:t>らず外部者と接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した場合</w:t>
            </w:r>
            <w:r>
              <w:rPr>
                <w:rFonts w:ascii="Yu Mincho" w:eastAsia="Yu Mincho" w:hAnsi="Yu Mincho" w:hint="eastAsia"/>
                <w:color w:val="FF0000"/>
                <w:lang w:eastAsia="ja-JP"/>
              </w:rPr>
              <w:t>、</w:t>
            </w:r>
          </w:p>
          <w:p w:rsidR="007606CC" w:rsidRDefault="00682597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7606CC" w:rsidRDefault="00682597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 w:rsidRPr="00682597">
              <w:rPr>
                <w:rFonts w:eastAsia="맑은 고딕" w:hAnsi="맑은 고딕" w:hint="eastAsia"/>
                <w:color w:val="FF0000"/>
                <w:lang w:eastAsia="ja-JP"/>
              </w:rPr>
              <w:t>告</w:t>
            </w:r>
            <w:r w:rsidRPr="00682597">
              <w:rPr>
                <w:rFonts w:ascii="새굴림" w:eastAsia="새굴림" w:hAnsi="새굴림" w:cs="새굴림" w:hint="eastAsia"/>
                <w:color w:val="FF0000"/>
                <w:lang w:eastAsia="ja-JP"/>
              </w:rPr>
              <w:t>発</w:t>
            </w:r>
            <w:r w:rsidRPr="00682597">
              <w:rPr>
                <w:rFonts w:eastAsia="맑은 고딕" w:hAnsi="맑은 고딕" w:cs="맑은 고딕" w:hint="eastAsia"/>
                <w:color w:val="FF0000"/>
                <w:lang w:eastAsia="ja-JP"/>
              </w:rPr>
              <w:t>または</w:t>
            </w:r>
            <w:r>
              <w:rPr>
                <w:rFonts w:ascii="새굴림" w:eastAsia="새굴림" w:hAnsi="새굴림" w:cs="새굴림" w:hint="eastAsia"/>
                <w:color w:val="FF0000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color w:val="FF0000"/>
                <w:lang w:eastAsia="ja-JP"/>
              </w:rPr>
              <w:t>制</w:t>
            </w:r>
            <w:r>
              <w:rPr>
                <w:rFonts w:ascii="Yu Mincho" w:eastAsia="Yu Mincho" w:hAnsi="Yu Mincho" w:cs="맑은 고딕" w:hint="eastAsia"/>
                <w:color w:val="FF0000"/>
                <w:lang w:eastAsia="ja-JP"/>
              </w:rPr>
              <w:t>出国</w:t>
            </w:r>
            <w:r>
              <w:rPr>
                <w:rFonts w:eastAsia="맑은 고딕" w:hAnsi="맑은 고딕" w:cs="맑은 고딕" w:hint="eastAsia"/>
                <w:lang w:eastAsia="ja-JP"/>
              </w:rPr>
              <w:t>になることがあります。</w:t>
            </w:r>
          </w:p>
        </w:tc>
      </w:tr>
      <w:tr w:rsidR="007606CC">
        <w:trPr>
          <w:trHeight w:val="404"/>
        </w:trPr>
        <w:tc>
          <w:tcPr>
            <w:tcW w:w="5228" w:type="dxa"/>
          </w:tcPr>
          <w:p w:rsidR="007606CC" w:rsidRDefault="00682597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7606CC" w:rsidRDefault="00682597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この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eastAsia="맑은 고딕" w:hAnsi="맑은 고딕" w:cs="맑은 고딕" w:hint="eastAsia"/>
                <w:lang w:eastAsia="ja-JP"/>
              </w:rPr>
              <w:t>容</w:t>
            </w:r>
            <w:r>
              <w:rPr>
                <w:rFonts w:eastAsia="맑은 고딕" w:hAnsi="맑은 고딕" w:hint="eastAsia"/>
                <w:lang w:eastAsia="ja-JP"/>
              </w:rPr>
              <w:t>は、タヌリコ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ー</w:t>
            </w:r>
            <w:r>
              <w:rPr>
                <w:rFonts w:eastAsia="맑은 고딕" w:hAnsi="맑은 고딕" w:cs="맑은 고딕" w:hint="eastAsia"/>
                <w:lang w:eastAsia="ja-JP"/>
              </w:rPr>
              <w:t>ル</w:t>
            </w:r>
            <w:r>
              <w:rPr>
                <w:rFonts w:eastAsia="맑은 고딕"/>
                <w:lang w:eastAsia="ja-JP"/>
              </w:rPr>
              <w:t>1577-1366</w:t>
            </w:r>
            <w:r>
              <w:rPr>
                <w:rFonts w:eastAsia="맑은 고딕" w:hAnsi="맑은 고딕" w:hint="eastAsia"/>
                <w:lang w:eastAsia="ja-JP"/>
              </w:rPr>
              <w:t>で翻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訳</w:t>
            </w:r>
            <w:r>
              <w:rPr>
                <w:rFonts w:eastAsia="맑은 고딕" w:hAnsi="맑은 고딕" w:hint="eastAsia"/>
                <w:lang w:eastAsia="ja-JP"/>
              </w:rPr>
              <w:t>しました。</w:t>
            </w:r>
          </w:p>
        </w:tc>
      </w:tr>
    </w:tbl>
    <w:p w:rsidR="007606CC" w:rsidRDefault="007606CC">
      <w:pPr>
        <w:rPr>
          <w:rFonts w:eastAsia="Yu Mincho"/>
          <w:lang w:eastAsia="ja-JP"/>
        </w:rPr>
      </w:pPr>
    </w:p>
    <w:p w:rsidR="007606CC" w:rsidRDefault="007606CC">
      <w:pPr>
        <w:rPr>
          <w:rFonts w:eastAsia="Yu Mincho"/>
          <w:lang w:eastAsia="ja-JP"/>
        </w:rPr>
      </w:pPr>
    </w:p>
    <w:sectPr w:rsidR="007606CC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CC"/>
    <w:rsid w:val="002B6699"/>
    <w:rsid w:val="00682597"/>
    <w:rsid w:val="007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2020-04-09T07:46:00Z</dcterms:created>
  <dcterms:modified xsi:type="dcterms:W3CDTF">2020-04-09T07:46:00Z</dcterms:modified>
  <cp:version>1000.0100.01</cp:version>
</cp:coreProperties>
</file>